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3A8" w:rsidRPr="00B3450F" w:rsidRDefault="00B203A8" w:rsidP="00B203A8">
      <w:pPr>
        <w:spacing w:after="0" w:line="240" w:lineRule="auto"/>
        <w:rPr>
          <w:rFonts w:eastAsia="Times New Roman" w:cstheme="minorHAnsi"/>
          <w:sz w:val="24"/>
          <w:szCs w:val="24"/>
          <w:lang w:eastAsia="en-GB"/>
        </w:rPr>
      </w:pPr>
      <w:r w:rsidRPr="00B3450F">
        <w:rPr>
          <w:rFonts w:eastAsia="Times New Roman" w:cstheme="minorHAnsi"/>
          <w:sz w:val="24"/>
          <w:szCs w:val="24"/>
          <w:lang w:eastAsia="en-GB"/>
        </w:rPr>
        <w:t>It is easy to view St. Francis, the inspiration of this document (as of so much in this pontificate) as a romantic dreamer from a long-lost past, yet the description of 'the world of that time, bristling with watchtowers and defensive walls', its cities 'a theatre or brutal wars between powerful families, even as poverty was spreading through the countryside' (n.4) has some strong resonances with the contemporary world and the witness of '</w:t>
      </w:r>
      <w:proofErr w:type="spellStart"/>
      <w:r w:rsidRPr="00B3450F">
        <w:rPr>
          <w:rFonts w:eastAsia="Times New Roman" w:cstheme="minorHAnsi"/>
          <w:sz w:val="24"/>
          <w:szCs w:val="24"/>
          <w:lang w:eastAsia="en-GB"/>
        </w:rPr>
        <w:t>il</w:t>
      </w:r>
      <w:proofErr w:type="spellEnd"/>
      <w:r w:rsidRPr="00B3450F">
        <w:rPr>
          <w:rFonts w:eastAsia="Times New Roman" w:cstheme="minorHAnsi"/>
          <w:sz w:val="24"/>
          <w:szCs w:val="24"/>
          <w:lang w:eastAsia="en-GB"/>
        </w:rPr>
        <w:t xml:space="preserve"> </w:t>
      </w:r>
      <w:proofErr w:type="spellStart"/>
      <w:r w:rsidRPr="00B3450F">
        <w:rPr>
          <w:rFonts w:eastAsia="Times New Roman" w:cstheme="minorHAnsi"/>
          <w:sz w:val="24"/>
          <w:szCs w:val="24"/>
          <w:lang w:eastAsia="en-GB"/>
        </w:rPr>
        <w:t>poverello</w:t>
      </w:r>
      <w:proofErr w:type="spellEnd"/>
      <w:r w:rsidRPr="00B3450F">
        <w:rPr>
          <w:rFonts w:eastAsia="Times New Roman" w:cstheme="minorHAnsi"/>
          <w:sz w:val="24"/>
          <w:szCs w:val="24"/>
          <w:lang w:eastAsia="en-GB"/>
        </w:rPr>
        <w:t>' to a new way of seeking to build peace retains its power.</w:t>
      </w:r>
    </w:p>
    <w:p w:rsidR="00B203A8" w:rsidRPr="00B3450F" w:rsidRDefault="00B203A8" w:rsidP="00B203A8">
      <w:pPr>
        <w:spacing w:after="0" w:line="240" w:lineRule="auto"/>
        <w:rPr>
          <w:rFonts w:eastAsia="Times New Roman" w:cstheme="minorHAnsi"/>
          <w:sz w:val="24"/>
          <w:szCs w:val="24"/>
          <w:lang w:eastAsia="en-GB"/>
        </w:rPr>
      </w:pPr>
    </w:p>
    <w:p w:rsidR="00B203A8" w:rsidRPr="00B3450F" w:rsidRDefault="00B203A8" w:rsidP="00B203A8">
      <w:pPr>
        <w:spacing w:after="0" w:line="240" w:lineRule="auto"/>
        <w:rPr>
          <w:rFonts w:eastAsia="Times New Roman" w:cstheme="minorHAnsi"/>
          <w:sz w:val="24"/>
          <w:szCs w:val="24"/>
          <w:lang w:eastAsia="en-GB"/>
        </w:rPr>
      </w:pPr>
      <w:r w:rsidRPr="00B3450F">
        <w:rPr>
          <w:rFonts w:eastAsia="Times New Roman" w:cstheme="minorHAnsi"/>
          <w:sz w:val="24"/>
          <w:szCs w:val="24"/>
          <w:lang w:eastAsia="en-GB"/>
        </w:rPr>
        <w:t>Pope Francis himself models this humble approach to peace-making in describing his letter as itself just 'a modest contributi</w:t>
      </w:r>
      <w:bookmarkStart w:id="0" w:name="_GoBack"/>
      <w:bookmarkEnd w:id="0"/>
      <w:r w:rsidRPr="00B3450F">
        <w:rPr>
          <w:rFonts w:eastAsia="Times New Roman" w:cstheme="minorHAnsi"/>
          <w:sz w:val="24"/>
          <w:szCs w:val="24"/>
          <w:lang w:eastAsia="en-GB"/>
        </w:rPr>
        <w:t>on to continued reflection' and rooting it in inter-faith dialogue with a Muslim leader, the Grand Imam Ahmad Al-</w:t>
      </w:r>
      <w:proofErr w:type="spellStart"/>
      <w:r w:rsidRPr="00B3450F">
        <w:rPr>
          <w:rFonts w:eastAsia="Times New Roman" w:cstheme="minorHAnsi"/>
          <w:sz w:val="24"/>
          <w:szCs w:val="24"/>
          <w:lang w:eastAsia="en-GB"/>
        </w:rPr>
        <w:t>Tayyab</w:t>
      </w:r>
      <w:proofErr w:type="spellEnd"/>
      <w:r w:rsidRPr="00B3450F">
        <w:rPr>
          <w:rFonts w:eastAsia="Times New Roman" w:cstheme="minorHAnsi"/>
          <w:sz w:val="24"/>
          <w:szCs w:val="24"/>
          <w:lang w:eastAsia="en-GB"/>
        </w:rPr>
        <w:t xml:space="preserve"> (nn.5-6), recalling St. Francis' dangerous mission to see Sultan Malik-el-</w:t>
      </w:r>
      <w:proofErr w:type="spellStart"/>
      <w:r w:rsidRPr="00B3450F">
        <w:rPr>
          <w:rFonts w:eastAsia="Times New Roman" w:cstheme="minorHAnsi"/>
          <w:sz w:val="24"/>
          <w:szCs w:val="24"/>
          <w:lang w:eastAsia="en-GB"/>
        </w:rPr>
        <w:t>Kamil</w:t>
      </w:r>
      <w:proofErr w:type="spellEnd"/>
      <w:r w:rsidRPr="00B3450F">
        <w:rPr>
          <w:rFonts w:eastAsia="Times New Roman" w:cstheme="minorHAnsi"/>
          <w:sz w:val="24"/>
          <w:szCs w:val="24"/>
          <w:lang w:eastAsia="en-GB"/>
        </w:rPr>
        <w:t xml:space="preserve"> 800 years ago.</w:t>
      </w:r>
    </w:p>
    <w:p w:rsidR="00B203A8" w:rsidRPr="00B3450F" w:rsidRDefault="00B203A8" w:rsidP="00B203A8">
      <w:pPr>
        <w:spacing w:after="0" w:line="240" w:lineRule="auto"/>
        <w:rPr>
          <w:rFonts w:eastAsia="Times New Roman" w:cstheme="minorHAnsi"/>
          <w:sz w:val="24"/>
          <w:szCs w:val="24"/>
          <w:lang w:eastAsia="en-GB"/>
        </w:rPr>
      </w:pPr>
    </w:p>
    <w:p w:rsidR="00B203A8" w:rsidRPr="00B3450F" w:rsidRDefault="00B203A8" w:rsidP="00B203A8">
      <w:pPr>
        <w:spacing w:after="0" w:line="240" w:lineRule="auto"/>
        <w:rPr>
          <w:rFonts w:eastAsia="Times New Roman" w:cstheme="minorHAnsi"/>
          <w:sz w:val="24"/>
          <w:szCs w:val="24"/>
          <w:lang w:eastAsia="en-GB"/>
        </w:rPr>
      </w:pPr>
      <w:r w:rsidRPr="00B3450F">
        <w:rPr>
          <w:rFonts w:eastAsia="Times New Roman" w:cstheme="minorHAnsi"/>
          <w:sz w:val="24"/>
          <w:szCs w:val="24"/>
          <w:lang w:eastAsia="en-GB"/>
        </w:rPr>
        <w:t xml:space="preserve">The Pope sets himself against 'present-day attempts to eliminate or ignore others' (n.6), offering instead a model of collaboration and 'social friendship' built on respect for the dignity of each person - even 'the worst of the worst' (as prisoners on death-row are sometimes called by those in favour of capital punishment). We are called to break the cycle of fear which dominates so much political life at present. He calls out 'social aggression' on the internet and elsewhere (n.44) in a way which recalls the Letter of James' insight that wars are rooted in angry words and petty jealousies. Online algorithms that put us in touch only with people who share our worldview fuel factionalism and hinder contact with reality. The renewed call to a common search for wisdom and a shared truth (n.50) may prove more important than any particular policy initiative or doctrinal refinement. Peace is a way of life as well as a destination. The Christian community has the particular task of fostering hope in our </w:t>
      </w:r>
      <w:proofErr w:type="spellStart"/>
      <w:r w:rsidRPr="00B3450F">
        <w:rPr>
          <w:rFonts w:eastAsia="Times New Roman" w:cstheme="minorHAnsi"/>
          <w:sz w:val="24"/>
          <w:szCs w:val="24"/>
          <w:lang w:eastAsia="en-GB"/>
        </w:rPr>
        <w:t>shouty</w:t>
      </w:r>
      <w:proofErr w:type="spellEnd"/>
      <w:r w:rsidRPr="00B3450F">
        <w:rPr>
          <w:rFonts w:eastAsia="Times New Roman" w:cstheme="minorHAnsi"/>
          <w:sz w:val="24"/>
          <w:szCs w:val="24"/>
          <w:lang w:eastAsia="en-GB"/>
        </w:rPr>
        <w:t xml:space="preserve"> and divided world. (</w:t>
      </w:r>
      <w:proofErr w:type="gramStart"/>
      <w:r w:rsidRPr="00B3450F">
        <w:rPr>
          <w:rFonts w:eastAsia="Times New Roman" w:cstheme="minorHAnsi"/>
          <w:sz w:val="24"/>
          <w:szCs w:val="24"/>
          <w:lang w:eastAsia="en-GB"/>
        </w:rPr>
        <w:t>nn.54-5</w:t>
      </w:r>
      <w:proofErr w:type="gramEnd"/>
      <w:r w:rsidRPr="00B3450F">
        <w:rPr>
          <w:rFonts w:eastAsia="Times New Roman" w:cstheme="minorHAnsi"/>
          <w:sz w:val="24"/>
          <w:szCs w:val="24"/>
          <w:lang w:eastAsia="en-GB"/>
        </w:rPr>
        <w:t>) </w:t>
      </w:r>
    </w:p>
    <w:p w:rsidR="000C799E" w:rsidRPr="00B3450F" w:rsidRDefault="000C799E">
      <w:pPr>
        <w:rPr>
          <w:rFonts w:cstheme="minorHAnsi"/>
        </w:rPr>
      </w:pPr>
    </w:p>
    <w:p w:rsidR="00B3450F" w:rsidRPr="00B3450F" w:rsidRDefault="00B3450F">
      <w:pPr>
        <w:rPr>
          <w:rFonts w:cstheme="minorHAnsi"/>
        </w:rPr>
      </w:pPr>
      <w:r w:rsidRPr="00B3450F">
        <w:rPr>
          <w:rFonts w:cstheme="minorHAnsi"/>
        </w:rPr>
        <w:tab/>
      </w:r>
      <w:r w:rsidRPr="00B3450F">
        <w:rPr>
          <w:rFonts w:cstheme="minorHAnsi"/>
        </w:rPr>
        <w:tab/>
      </w:r>
      <w:r w:rsidRPr="00B3450F">
        <w:rPr>
          <w:rFonts w:cstheme="minorHAnsi"/>
        </w:rPr>
        <w:tab/>
      </w:r>
      <w:r w:rsidRPr="00B3450F">
        <w:rPr>
          <w:rFonts w:cstheme="minorHAnsi"/>
        </w:rPr>
        <w:tab/>
      </w:r>
      <w:r w:rsidRPr="00B3450F">
        <w:rPr>
          <w:rFonts w:cstheme="minorHAnsi"/>
        </w:rPr>
        <w:tab/>
      </w:r>
      <w:r w:rsidRPr="00B3450F">
        <w:rPr>
          <w:rFonts w:cstheme="minorHAnsi"/>
        </w:rPr>
        <w:tab/>
      </w:r>
      <w:r w:rsidRPr="00B3450F">
        <w:rPr>
          <w:rFonts w:cstheme="minorHAnsi"/>
        </w:rPr>
        <w:tab/>
      </w:r>
      <w:r w:rsidRPr="00B3450F">
        <w:rPr>
          <w:rFonts w:cstheme="minorHAnsi"/>
        </w:rPr>
        <w:tab/>
        <w:t>Rob Esdaile October 2020</w:t>
      </w:r>
    </w:p>
    <w:sectPr w:rsidR="00B3450F" w:rsidRPr="00B345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3A8"/>
    <w:rsid w:val="000C799E"/>
    <w:rsid w:val="00B203A8"/>
    <w:rsid w:val="00B3450F"/>
    <w:rsid w:val="00CC1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829797">
      <w:bodyDiv w:val="1"/>
      <w:marLeft w:val="0"/>
      <w:marRight w:val="0"/>
      <w:marTop w:val="0"/>
      <w:marBottom w:val="0"/>
      <w:divBdr>
        <w:top w:val="none" w:sz="0" w:space="0" w:color="auto"/>
        <w:left w:val="none" w:sz="0" w:space="0" w:color="auto"/>
        <w:bottom w:val="none" w:sz="0" w:space="0" w:color="auto"/>
        <w:right w:val="none" w:sz="0" w:space="0" w:color="auto"/>
      </w:divBdr>
      <w:divsChild>
        <w:div w:id="162476072">
          <w:marLeft w:val="0"/>
          <w:marRight w:val="0"/>
          <w:marTop w:val="0"/>
          <w:marBottom w:val="0"/>
          <w:divBdr>
            <w:top w:val="none" w:sz="0" w:space="0" w:color="auto"/>
            <w:left w:val="none" w:sz="0" w:space="0" w:color="auto"/>
            <w:bottom w:val="none" w:sz="0" w:space="0" w:color="auto"/>
            <w:right w:val="none" w:sz="0" w:space="0" w:color="auto"/>
          </w:divBdr>
        </w:div>
        <w:div w:id="2087532460">
          <w:marLeft w:val="0"/>
          <w:marRight w:val="0"/>
          <w:marTop w:val="0"/>
          <w:marBottom w:val="0"/>
          <w:divBdr>
            <w:top w:val="none" w:sz="0" w:space="0" w:color="auto"/>
            <w:left w:val="none" w:sz="0" w:space="0" w:color="auto"/>
            <w:bottom w:val="none" w:sz="0" w:space="0" w:color="auto"/>
            <w:right w:val="none" w:sz="0" w:space="0" w:color="auto"/>
          </w:divBdr>
        </w:div>
        <w:div w:id="1622955952">
          <w:marLeft w:val="0"/>
          <w:marRight w:val="0"/>
          <w:marTop w:val="0"/>
          <w:marBottom w:val="0"/>
          <w:divBdr>
            <w:top w:val="none" w:sz="0" w:space="0" w:color="auto"/>
            <w:left w:val="none" w:sz="0" w:space="0" w:color="auto"/>
            <w:bottom w:val="none" w:sz="0" w:space="0" w:color="auto"/>
            <w:right w:val="none" w:sz="0" w:space="0" w:color="auto"/>
          </w:divBdr>
        </w:div>
        <w:div w:id="686175556">
          <w:marLeft w:val="0"/>
          <w:marRight w:val="0"/>
          <w:marTop w:val="0"/>
          <w:marBottom w:val="0"/>
          <w:divBdr>
            <w:top w:val="none" w:sz="0" w:space="0" w:color="auto"/>
            <w:left w:val="none" w:sz="0" w:space="0" w:color="auto"/>
            <w:bottom w:val="none" w:sz="0" w:space="0" w:color="auto"/>
            <w:right w:val="none" w:sz="0" w:space="0" w:color="auto"/>
          </w:divBdr>
        </w:div>
        <w:div w:id="291250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289</Words>
  <Characters>1652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Paxchristi</dc:creator>
  <cp:lastModifiedBy>Director Paxchristi</cp:lastModifiedBy>
  <cp:revision>2</cp:revision>
  <dcterms:created xsi:type="dcterms:W3CDTF">2020-10-06T14:08:00Z</dcterms:created>
  <dcterms:modified xsi:type="dcterms:W3CDTF">2020-10-06T14:41:00Z</dcterms:modified>
</cp:coreProperties>
</file>