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4CE" w:rsidRDefault="00C804CE" w:rsidP="00C804CE">
      <w:pPr>
        <w:ind w:left="426"/>
      </w:pPr>
      <w:bookmarkStart w:id="0" w:name="_GoBack"/>
      <w:bookmarkEnd w:id="0"/>
    </w:p>
    <w:p w:rsidR="000522A8" w:rsidRDefault="00C804CE" w:rsidP="00C804CE">
      <w:pPr>
        <w:jc w:val="center"/>
        <w:rPr>
          <w:rFonts w:ascii="Trebuchet MS" w:hAnsi="Trebuchet MS"/>
        </w:rPr>
      </w:pPr>
      <w:r w:rsidRPr="00C804CE">
        <w:rPr>
          <w:rFonts w:ascii="Trebuchet MS" w:hAnsi="Trebuchet MS"/>
          <w:noProof/>
          <w:lang w:eastAsia="en-GB"/>
        </w:rPr>
        <w:drawing>
          <wp:anchor distT="0" distB="0" distL="114300" distR="114300" simplePos="0" relativeHeight="251658240" behindDoc="0" locked="0" layoutInCell="1" allowOverlap="1" wp14:anchorId="6A0C47E0" wp14:editId="742E4738">
            <wp:simplePos x="914400" y="914400"/>
            <wp:positionH relativeFrom="margin">
              <wp:align>center</wp:align>
            </wp:positionH>
            <wp:positionV relativeFrom="margin">
              <wp:align>top</wp:align>
            </wp:positionV>
            <wp:extent cx="5073015" cy="1447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Sunday-2021-ICN-banner.png"/>
                    <pic:cNvPicPr/>
                  </pic:nvPicPr>
                  <pic:blipFill>
                    <a:blip r:embed="rId6">
                      <a:extLst>
                        <a:ext uri="{28A0092B-C50C-407E-A947-70E740481C1C}">
                          <a14:useLocalDpi xmlns:a14="http://schemas.microsoft.com/office/drawing/2010/main" val="0"/>
                        </a:ext>
                      </a:extLst>
                    </a:blip>
                    <a:stretch>
                      <a:fillRect/>
                    </a:stretch>
                  </pic:blipFill>
                  <pic:spPr>
                    <a:xfrm>
                      <a:off x="0" y="0"/>
                      <a:ext cx="5073015" cy="1447800"/>
                    </a:xfrm>
                    <a:prstGeom prst="rect">
                      <a:avLst/>
                    </a:prstGeom>
                  </pic:spPr>
                </pic:pic>
              </a:graphicData>
            </a:graphic>
          </wp:anchor>
        </w:drawing>
      </w:r>
      <w:r w:rsidRPr="00C804CE">
        <w:rPr>
          <w:rFonts w:ascii="Trebuchet MS" w:hAnsi="Trebuchet MS"/>
        </w:rPr>
        <w:t>Quotations from the 2021 World Peace Day Message</w:t>
      </w:r>
    </w:p>
    <w:p w:rsidR="00C804CE" w:rsidRPr="00B5545E" w:rsidRDefault="00C804CE" w:rsidP="00C804CE">
      <w:pPr>
        <w:ind w:left="360"/>
        <w:jc w:val="center"/>
        <w:rPr>
          <w:rFonts w:ascii="Trebuchet MS" w:hAnsi="Trebuchet MS"/>
          <w:b/>
          <w:i/>
          <w:color w:val="006600"/>
        </w:rPr>
      </w:pPr>
      <w:r w:rsidRPr="00B5545E">
        <w:rPr>
          <w:rFonts w:ascii="Trebuchet MS" w:hAnsi="Trebuchet MS"/>
          <w:b/>
          <w:i/>
          <w:color w:val="006600"/>
        </w:rPr>
        <w:t>A Culture of Care as a Path to Peace</w:t>
      </w:r>
    </w:p>
    <w:p w:rsidR="00C804CE" w:rsidRPr="00C804CE" w:rsidRDefault="00C804CE" w:rsidP="00C804CE">
      <w:pPr>
        <w:pStyle w:val="ListParagraph"/>
        <w:numPr>
          <w:ilvl w:val="0"/>
          <w:numId w:val="3"/>
        </w:numPr>
        <w:shd w:val="clear" w:color="auto" w:fill="FFFFFF"/>
        <w:spacing w:after="0" w:line="240" w:lineRule="auto"/>
        <w:rPr>
          <w:rFonts w:ascii="Trebuchet MS" w:eastAsia="Times New Roman" w:hAnsi="Trebuchet MS" w:cs="Arial"/>
          <w:color w:val="000000"/>
          <w:lang w:eastAsia="en-GB"/>
        </w:rPr>
      </w:pPr>
      <w:r w:rsidRPr="00C804CE">
        <w:rPr>
          <w:rFonts w:ascii="Trebuchet MS" w:eastAsia="Times New Roman" w:hAnsi="Trebuchet MS" w:cs="Arial"/>
          <w:bCs/>
          <w:color w:val="000000"/>
          <w:lang w:eastAsia="en-GB"/>
        </w:rPr>
        <w:t xml:space="preserve">Peace, justice and care of creation are three inherently connected questions, which cannot be separated in such a way as to be treated individually </w:t>
      </w:r>
      <w:r>
        <w:rPr>
          <w:rFonts w:ascii="Trebuchet MS" w:eastAsia="Times New Roman" w:hAnsi="Trebuchet MS" w:cs="Arial"/>
          <w:bCs/>
          <w:color w:val="000000"/>
          <w:lang w:eastAsia="en-GB"/>
        </w:rPr>
        <w:t>…</w:t>
      </w:r>
      <w:r>
        <w:rPr>
          <w:rFonts w:ascii="Trebuchet MS" w:eastAsia="Times New Roman" w:hAnsi="Trebuchet MS" w:cs="Arial"/>
          <w:bCs/>
          <w:color w:val="000000"/>
          <w:lang w:eastAsia="en-GB"/>
        </w:rPr>
        <w:br/>
      </w:r>
    </w:p>
    <w:p w:rsidR="00C804CE" w:rsidRPr="00C804CE" w:rsidRDefault="00C804CE" w:rsidP="00C804CE">
      <w:pPr>
        <w:pStyle w:val="ListParagraph"/>
        <w:numPr>
          <w:ilvl w:val="0"/>
          <w:numId w:val="3"/>
        </w:numPr>
        <w:shd w:val="clear" w:color="auto" w:fill="FFFFFF"/>
        <w:spacing w:after="0" w:line="240" w:lineRule="auto"/>
        <w:rPr>
          <w:rFonts w:ascii="Trebuchet MS" w:eastAsia="Times New Roman" w:hAnsi="Trebuchet MS" w:cs="Arial"/>
          <w:color w:val="000000"/>
          <w:lang w:eastAsia="en-GB"/>
        </w:rPr>
      </w:pPr>
      <w:r w:rsidRPr="00C804CE">
        <w:rPr>
          <w:rFonts w:ascii="Trebuchet MS" w:eastAsia="Times New Roman" w:hAnsi="Trebuchet MS" w:cs="Arial"/>
          <w:bCs/>
          <w:color w:val="000000"/>
          <w:lang w:eastAsia="en-GB"/>
        </w:rPr>
        <w:t>We need to stop and ask ourselves what has led</w:t>
      </w:r>
      <w:proofErr w:type="gramStart"/>
      <w:r w:rsidRPr="00C804CE">
        <w:rPr>
          <w:rFonts w:ascii="Trebuchet MS" w:eastAsia="Times New Roman" w:hAnsi="Trebuchet MS" w:cs="Arial"/>
          <w:bCs/>
          <w:color w:val="000000"/>
          <w:lang w:eastAsia="en-GB"/>
        </w:rPr>
        <w:t>  our</w:t>
      </w:r>
      <w:proofErr w:type="gramEnd"/>
      <w:r w:rsidRPr="00C804CE">
        <w:rPr>
          <w:rFonts w:ascii="Trebuchet MS" w:eastAsia="Times New Roman" w:hAnsi="Trebuchet MS" w:cs="Arial"/>
          <w:bCs/>
          <w:color w:val="000000"/>
          <w:lang w:eastAsia="en-GB"/>
        </w:rPr>
        <w:t xml:space="preserve"> world to see conflict as something normal, and how our hearts can be converted and our ways of thinking changed, in order to work for true peace in solidarity and fraternity.</w:t>
      </w:r>
    </w:p>
    <w:p w:rsidR="00C804CE" w:rsidRPr="00C804CE" w:rsidRDefault="00C804CE" w:rsidP="00C804CE">
      <w:pPr>
        <w:shd w:val="clear" w:color="auto" w:fill="FFFFFF"/>
        <w:spacing w:after="0" w:line="240" w:lineRule="auto"/>
        <w:rPr>
          <w:rFonts w:ascii="Trebuchet MS" w:eastAsia="Times New Roman" w:hAnsi="Trebuchet MS" w:cs="Arial"/>
          <w:color w:val="000000"/>
          <w:lang w:eastAsia="en-GB"/>
        </w:rPr>
      </w:pPr>
    </w:p>
    <w:p w:rsidR="00C804CE" w:rsidRPr="00C804CE" w:rsidRDefault="00C804CE" w:rsidP="00C804CE">
      <w:pPr>
        <w:pStyle w:val="ListParagraph"/>
        <w:numPr>
          <w:ilvl w:val="0"/>
          <w:numId w:val="3"/>
        </w:numPr>
        <w:shd w:val="clear" w:color="auto" w:fill="FFFFFF"/>
        <w:spacing w:after="0" w:line="240" w:lineRule="auto"/>
        <w:rPr>
          <w:rFonts w:ascii="Trebuchet MS" w:eastAsia="Times New Roman" w:hAnsi="Trebuchet MS" w:cs="Arial"/>
          <w:color w:val="000000"/>
          <w:lang w:eastAsia="en-GB"/>
        </w:rPr>
      </w:pPr>
      <w:r w:rsidRPr="00C804CE">
        <w:rPr>
          <w:rFonts w:ascii="Trebuchet MS" w:eastAsia="Times New Roman" w:hAnsi="Trebuchet MS" w:cs="Arial"/>
          <w:bCs/>
          <w:color w:val="000000"/>
          <w:lang w:eastAsia="en-GB"/>
        </w:rPr>
        <w:t xml:space="preserve">How many resources are spent on weaponry, especially nuclear weapons, that could be used for more significant priorities such as ensuring the safety of individuals, the promotion of peace and integral human development, the fight against poverty, and the provision of health </w:t>
      </w:r>
      <w:proofErr w:type="gramStart"/>
      <w:r w:rsidRPr="00C804CE">
        <w:rPr>
          <w:rFonts w:ascii="Trebuchet MS" w:eastAsia="Times New Roman" w:hAnsi="Trebuchet MS" w:cs="Arial"/>
          <w:bCs/>
          <w:color w:val="000000"/>
          <w:lang w:eastAsia="en-GB"/>
        </w:rPr>
        <w:t>care.</w:t>
      </w:r>
      <w:proofErr w:type="gramEnd"/>
    </w:p>
    <w:p w:rsidR="00C804CE" w:rsidRPr="00C804CE" w:rsidRDefault="00C804CE" w:rsidP="00C804CE">
      <w:pPr>
        <w:shd w:val="clear" w:color="auto" w:fill="FFFFFF"/>
        <w:spacing w:after="0" w:line="240" w:lineRule="auto"/>
        <w:rPr>
          <w:rFonts w:ascii="Trebuchet MS" w:eastAsia="Times New Roman" w:hAnsi="Trebuchet MS" w:cs="Arial"/>
          <w:color w:val="000000"/>
          <w:lang w:eastAsia="en-GB"/>
        </w:rPr>
      </w:pPr>
    </w:p>
    <w:p w:rsidR="00C804CE" w:rsidRPr="00C804CE" w:rsidRDefault="00C804CE" w:rsidP="00C804CE">
      <w:pPr>
        <w:pStyle w:val="ListParagraph"/>
        <w:numPr>
          <w:ilvl w:val="0"/>
          <w:numId w:val="3"/>
        </w:numPr>
        <w:shd w:val="clear" w:color="auto" w:fill="FFFFFF"/>
        <w:spacing w:after="0" w:line="240" w:lineRule="auto"/>
        <w:rPr>
          <w:rFonts w:ascii="Trebuchet MS" w:eastAsia="Times New Roman" w:hAnsi="Trebuchet MS" w:cs="Arial"/>
          <w:color w:val="000000"/>
          <w:lang w:eastAsia="en-GB"/>
        </w:rPr>
      </w:pPr>
      <w:r w:rsidRPr="00C804CE">
        <w:rPr>
          <w:rFonts w:ascii="Trebuchet MS" w:eastAsia="Times New Roman" w:hAnsi="Trebuchet MS" w:cs="Arial"/>
          <w:bCs/>
          <w:color w:val="000000"/>
          <w:lang w:eastAsia="en-GB"/>
        </w:rPr>
        <w:t>What a courageous decision it would be to establish a Global Fund with the money spent on weapons and other military expenditures, in order to permanently eliminate hunger and contribute to the development of the poorest countries.</w:t>
      </w:r>
    </w:p>
    <w:p w:rsidR="00C804CE" w:rsidRPr="00C804CE" w:rsidRDefault="00C804CE" w:rsidP="00C804CE">
      <w:pPr>
        <w:shd w:val="clear" w:color="auto" w:fill="FFFFFF"/>
        <w:spacing w:after="0" w:line="240" w:lineRule="auto"/>
        <w:rPr>
          <w:rFonts w:ascii="Trebuchet MS" w:eastAsia="Times New Roman" w:hAnsi="Trebuchet MS" w:cs="Arial"/>
          <w:color w:val="000000"/>
          <w:lang w:eastAsia="en-GB"/>
        </w:rPr>
      </w:pPr>
    </w:p>
    <w:p w:rsidR="00C804CE" w:rsidRPr="00C804CE" w:rsidRDefault="00C804CE" w:rsidP="00C804CE">
      <w:pPr>
        <w:pStyle w:val="ListParagraph"/>
        <w:numPr>
          <w:ilvl w:val="0"/>
          <w:numId w:val="3"/>
        </w:numPr>
        <w:shd w:val="clear" w:color="auto" w:fill="FFFFFF"/>
        <w:spacing w:after="0" w:line="240" w:lineRule="auto"/>
        <w:rPr>
          <w:rFonts w:ascii="Trebuchet MS" w:eastAsia="Times New Roman" w:hAnsi="Trebuchet MS" w:cs="Arial"/>
          <w:color w:val="000000"/>
          <w:lang w:eastAsia="en-GB"/>
        </w:rPr>
      </w:pPr>
      <w:r>
        <w:rPr>
          <w:rFonts w:ascii="Trebuchet MS" w:eastAsia="Times New Roman" w:hAnsi="Trebuchet MS" w:cs="Arial"/>
          <w:bCs/>
          <w:color w:val="000000"/>
          <w:lang w:eastAsia="en-GB"/>
        </w:rPr>
        <w:t xml:space="preserve">There is… </w:t>
      </w:r>
      <w:r w:rsidRPr="00C804CE">
        <w:rPr>
          <w:rFonts w:ascii="Trebuchet MS" w:eastAsia="Times New Roman" w:hAnsi="Trebuchet MS" w:cs="Arial"/>
          <w:bCs/>
          <w:color w:val="000000"/>
          <w:lang w:eastAsia="en-GB"/>
        </w:rPr>
        <w:t>a need for peacemakers, men and women prepared to work boldly and creatively to initiate processes of healing and renewed encounter.</w:t>
      </w:r>
    </w:p>
    <w:p w:rsidR="00C804CE" w:rsidRPr="00C804CE" w:rsidRDefault="00C804CE" w:rsidP="00C804CE">
      <w:pPr>
        <w:shd w:val="clear" w:color="auto" w:fill="FFFFFF"/>
        <w:spacing w:after="0" w:line="240" w:lineRule="auto"/>
        <w:rPr>
          <w:rFonts w:ascii="Trebuchet MS" w:eastAsia="Times New Roman" w:hAnsi="Trebuchet MS" w:cs="Arial"/>
          <w:color w:val="000000"/>
          <w:lang w:eastAsia="en-GB"/>
        </w:rPr>
      </w:pPr>
    </w:p>
    <w:p w:rsidR="00C804CE" w:rsidRPr="00C804CE" w:rsidRDefault="00C804CE" w:rsidP="00C804CE">
      <w:pPr>
        <w:pStyle w:val="ListParagraph"/>
        <w:numPr>
          <w:ilvl w:val="0"/>
          <w:numId w:val="3"/>
        </w:numPr>
        <w:shd w:val="clear" w:color="auto" w:fill="FFFFFF"/>
        <w:spacing w:after="0" w:line="240" w:lineRule="auto"/>
        <w:rPr>
          <w:rFonts w:ascii="Trebuchet MS" w:eastAsia="Times New Roman" w:hAnsi="Trebuchet MS" w:cs="Arial"/>
          <w:color w:val="000000"/>
          <w:lang w:eastAsia="en-GB"/>
        </w:rPr>
      </w:pPr>
      <w:r>
        <w:rPr>
          <w:rFonts w:ascii="Trebuchet MS" w:eastAsia="Times New Roman" w:hAnsi="Trebuchet MS" w:cs="Arial"/>
          <w:bCs/>
          <w:color w:val="000000"/>
          <w:lang w:eastAsia="en-GB"/>
        </w:rPr>
        <w:t xml:space="preserve">… </w:t>
      </w:r>
      <w:proofErr w:type="gramStart"/>
      <w:r w:rsidRPr="00C804CE">
        <w:rPr>
          <w:rFonts w:ascii="Trebuchet MS" w:eastAsia="Times New Roman" w:hAnsi="Trebuchet MS" w:cs="Arial"/>
          <w:bCs/>
          <w:color w:val="000000"/>
          <w:lang w:eastAsia="en-GB"/>
        </w:rPr>
        <w:t>may</w:t>
      </w:r>
      <w:proofErr w:type="gramEnd"/>
      <w:r w:rsidRPr="00C804CE">
        <w:rPr>
          <w:rFonts w:ascii="Trebuchet MS" w:eastAsia="Times New Roman" w:hAnsi="Trebuchet MS" w:cs="Arial"/>
          <w:bCs/>
          <w:color w:val="000000"/>
          <w:lang w:eastAsia="en-GB"/>
        </w:rPr>
        <w:t xml:space="preserve"> we strive daily, in concrete and practical ways, to form a community composed of brothers and sisters who accept and care for one another.</w:t>
      </w:r>
    </w:p>
    <w:p w:rsidR="00C804CE" w:rsidRPr="00C804CE" w:rsidRDefault="00C804CE" w:rsidP="00C804CE">
      <w:pPr>
        <w:shd w:val="clear" w:color="auto" w:fill="FFFFFF"/>
        <w:spacing w:after="0" w:line="240" w:lineRule="auto"/>
        <w:rPr>
          <w:rFonts w:ascii="Trebuchet MS" w:eastAsia="Times New Roman" w:hAnsi="Trebuchet MS" w:cs="Arial"/>
          <w:color w:val="000000"/>
          <w:lang w:eastAsia="en-GB"/>
        </w:rPr>
      </w:pPr>
    </w:p>
    <w:p w:rsidR="00C804CE" w:rsidRPr="00C804CE" w:rsidRDefault="00C804CE" w:rsidP="00C804CE">
      <w:pPr>
        <w:pStyle w:val="ListParagraph"/>
        <w:numPr>
          <w:ilvl w:val="0"/>
          <w:numId w:val="3"/>
        </w:numPr>
        <w:shd w:val="clear" w:color="auto" w:fill="FFFFFF"/>
        <w:spacing w:after="0" w:line="240" w:lineRule="auto"/>
        <w:rPr>
          <w:rFonts w:ascii="Trebuchet MS" w:eastAsia="Times New Roman" w:hAnsi="Trebuchet MS" w:cs="Arial"/>
          <w:color w:val="000000"/>
          <w:lang w:eastAsia="en-GB"/>
        </w:rPr>
      </w:pPr>
      <w:r>
        <w:rPr>
          <w:rFonts w:ascii="Trebuchet MS" w:eastAsia="Times New Roman" w:hAnsi="Trebuchet MS" w:cs="Arial"/>
          <w:bCs/>
          <w:color w:val="000000"/>
          <w:lang w:eastAsia="en-GB"/>
        </w:rPr>
        <w:t xml:space="preserve">… </w:t>
      </w:r>
      <w:proofErr w:type="gramStart"/>
      <w:r w:rsidRPr="00C804CE">
        <w:rPr>
          <w:rFonts w:ascii="Trebuchet MS" w:eastAsia="Times New Roman" w:hAnsi="Trebuchet MS" w:cs="Arial"/>
          <w:bCs/>
          <w:color w:val="000000"/>
          <w:lang w:eastAsia="en-GB"/>
        </w:rPr>
        <w:t>everything</w:t>
      </w:r>
      <w:proofErr w:type="gramEnd"/>
      <w:r w:rsidRPr="00C804CE">
        <w:rPr>
          <w:rFonts w:ascii="Trebuchet MS" w:eastAsia="Times New Roman" w:hAnsi="Trebuchet MS" w:cs="Arial"/>
          <w:bCs/>
          <w:color w:val="000000"/>
          <w:lang w:eastAsia="en-GB"/>
        </w:rPr>
        <w:t xml:space="preserve"> is interconnected and genuine care for our own lives and our relationship with nature is inseparable from fraternity, justice and faithfulness to others.</w:t>
      </w:r>
    </w:p>
    <w:p w:rsidR="00C804CE" w:rsidRPr="00C804CE" w:rsidRDefault="00C804CE" w:rsidP="00C804CE">
      <w:pPr>
        <w:shd w:val="clear" w:color="auto" w:fill="FFFFFF"/>
        <w:spacing w:after="0" w:line="240" w:lineRule="auto"/>
        <w:rPr>
          <w:rFonts w:ascii="Trebuchet MS" w:eastAsia="Times New Roman" w:hAnsi="Trebuchet MS" w:cs="Arial"/>
          <w:color w:val="000000"/>
          <w:lang w:eastAsia="en-GB"/>
        </w:rPr>
      </w:pPr>
    </w:p>
    <w:p w:rsidR="00C804CE" w:rsidRPr="00C804CE" w:rsidRDefault="00C804CE" w:rsidP="00C804CE">
      <w:pPr>
        <w:pStyle w:val="ListParagraph"/>
        <w:numPr>
          <w:ilvl w:val="0"/>
          <w:numId w:val="3"/>
        </w:numPr>
        <w:shd w:val="clear" w:color="auto" w:fill="FFFFFF"/>
        <w:spacing w:after="0" w:line="240" w:lineRule="auto"/>
        <w:rPr>
          <w:rFonts w:ascii="Trebuchet MS" w:eastAsia="Times New Roman" w:hAnsi="Trebuchet MS" w:cs="Arial"/>
          <w:color w:val="000000"/>
          <w:lang w:eastAsia="en-GB"/>
        </w:rPr>
      </w:pPr>
      <w:r>
        <w:rPr>
          <w:rFonts w:ascii="Trebuchet MS" w:eastAsia="Times New Roman" w:hAnsi="Trebuchet MS" w:cs="Arial"/>
          <w:bCs/>
          <w:color w:val="000000"/>
          <w:lang w:eastAsia="en-GB"/>
        </w:rPr>
        <w:t xml:space="preserve">… </w:t>
      </w:r>
      <w:proofErr w:type="gramStart"/>
      <w:r w:rsidRPr="00C804CE">
        <w:rPr>
          <w:rFonts w:ascii="Trebuchet MS" w:eastAsia="Times New Roman" w:hAnsi="Trebuchet MS" w:cs="Arial"/>
          <w:bCs/>
          <w:color w:val="000000"/>
          <w:lang w:eastAsia="en-GB"/>
        </w:rPr>
        <w:t>the</w:t>
      </w:r>
      <w:proofErr w:type="gramEnd"/>
      <w:r w:rsidRPr="00C804CE">
        <w:rPr>
          <w:rFonts w:ascii="Trebuchet MS" w:eastAsia="Times New Roman" w:hAnsi="Trebuchet MS" w:cs="Arial"/>
          <w:bCs/>
          <w:color w:val="000000"/>
          <w:lang w:eastAsia="en-GB"/>
        </w:rPr>
        <w:t xml:space="preserve"> need for relationships between nations to be inspired by fraternity, mutual respect, solidarity and the observance of international law.</w:t>
      </w:r>
    </w:p>
    <w:p w:rsidR="00C804CE" w:rsidRPr="00C804CE" w:rsidRDefault="00C804CE" w:rsidP="00C804CE">
      <w:pPr>
        <w:shd w:val="clear" w:color="auto" w:fill="FFFFFF"/>
        <w:spacing w:after="0" w:line="240" w:lineRule="auto"/>
        <w:rPr>
          <w:rFonts w:ascii="Trebuchet MS" w:eastAsia="Times New Roman" w:hAnsi="Trebuchet MS" w:cs="Arial"/>
          <w:color w:val="000000"/>
          <w:lang w:eastAsia="en-GB"/>
        </w:rPr>
      </w:pPr>
    </w:p>
    <w:p w:rsidR="00C804CE" w:rsidRPr="00C804CE" w:rsidRDefault="00C804CE" w:rsidP="00C804CE">
      <w:pPr>
        <w:pStyle w:val="ListParagraph"/>
        <w:numPr>
          <w:ilvl w:val="0"/>
          <w:numId w:val="3"/>
        </w:numPr>
        <w:shd w:val="clear" w:color="auto" w:fill="FFFFFF"/>
        <w:spacing w:after="0" w:line="240" w:lineRule="auto"/>
        <w:rPr>
          <w:rFonts w:ascii="Trebuchet MS" w:eastAsia="Times New Roman" w:hAnsi="Trebuchet MS" w:cs="Arial"/>
          <w:color w:val="000000"/>
          <w:lang w:eastAsia="en-GB"/>
        </w:rPr>
      </w:pPr>
      <w:r w:rsidRPr="00C804CE">
        <w:rPr>
          <w:rFonts w:ascii="Trebuchet MS" w:eastAsia="Times New Roman" w:hAnsi="Trebuchet MS" w:cs="Arial"/>
          <w:bCs/>
          <w:color w:val="000000"/>
          <w:lang w:eastAsia="en-GB"/>
        </w:rPr>
        <w:t>At a time like this, when the barque of humanity, tossed by the storm of the current crisis, struggles to advance towards a calmer and more serene horizon, the "rudder" of human dignity and the "compass" of fundamental social principles can enable us together to steer a sure course.</w:t>
      </w:r>
    </w:p>
    <w:p w:rsidR="00C804CE" w:rsidRPr="00C804CE" w:rsidRDefault="00C804CE" w:rsidP="00C804CE">
      <w:pPr>
        <w:pStyle w:val="ListParagraph"/>
        <w:rPr>
          <w:rFonts w:ascii="Trebuchet MS" w:eastAsia="Times New Roman" w:hAnsi="Trebuchet MS" w:cs="Arial"/>
          <w:color w:val="000000"/>
          <w:lang w:eastAsia="en-GB"/>
        </w:rPr>
      </w:pPr>
    </w:p>
    <w:p w:rsidR="00C804CE" w:rsidRPr="00AC35B2" w:rsidRDefault="00C804CE" w:rsidP="00C804CE">
      <w:pPr>
        <w:shd w:val="clear" w:color="auto" w:fill="FFFFFF"/>
        <w:spacing w:after="0" w:line="240" w:lineRule="auto"/>
        <w:rPr>
          <w:rFonts w:ascii="Trebuchet MS" w:eastAsia="Times New Roman" w:hAnsi="Trebuchet MS" w:cs="Arial"/>
          <w:i/>
          <w:color w:val="000000"/>
          <w:sz w:val="20"/>
          <w:szCs w:val="20"/>
          <w:lang w:eastAsia="en-GB"/>
        </w:rPr>
      </w:pPr>
      <w:r w:rsidRPr="00AC35B2">
        <w:rPr>
          <w:rFonts w:ascii="Trebuchet MS" w:eastAsia="Times New Roman" w:hAnsi="Trebuchet MS" w:cs="Arial"/>
          <w:color w:val="000000"/>
          <w:sz w:val="20"/>
          <w:szCs w:val="20"/>
          <w:lang w:eastAsia="en-GB"/>
        </w:rPr>
        <w:t>More resources here</w:t>
      </w:r>
      <w:r w:rsidR="00AC35B2" w:rsidRPr="00AC35B2">
        <w:rPr>
          <w:rFonts w:ascii="Trebuchet MS" w:eastAsia="Times New Roman" w:hAnsi="Trebuchet MS" w:cs="Arial"/>
          <w:color w:val="000000"/>
          <w:sz w:val="20"/>
          <w:szCs w:val="20"/>
          <w:lang w:eastAsia="en-GB"/>
        </w:rPr>
        <w:t xml:space="preserve">: </w:t>
      </w:r>
      <w:r w:rsidRPr="00AC35B2">
        <w:rPr>
          <w:rFonts w:ascii="Trebuchet MS" w:eastAsia="Times New Roman" w:hAnsi="Trebuchet MS" w:cs="Arial"/>
          <w:color w:val="000000"/>
          <w:sz w:val="20"/>
          <w:szCs w:val="20"/>
          <w:lang w:eastAsia="en-GB"/>
        </w:rPr>
        <w:t xml:space="preserve"> </w:t>
      </w:r>
      <w:hyperlink r:id="rId7" w:history="1">
        <w:r w:rsidRPr="00AC35B2">
          <w:rPr>
            <w:rStyle w:val="Hyperlink"/>
            <w:rFonts w:ascii="Trebuchet MS" w:eastAsia="Times New Roman" w:hAnsi="Trebuchet MS" w:cs="Arial"/>
            <w:i/>
            <w:sz w:val="20"/>
            <w:szCs w:val="20"/>
            <w:lang w:eastAsia="en-GB"/>
          </w:rPr>
          <w:t>https://paxchristi.org.uk/peace-sunday-2021/</w:t>
        </w:r>
      </w:hyperlink>
    </w:p>
    <w:p w:rsidR="00C804CE" w:rsidRPr="00AC35B2" w:rsidRDefault="00C804CE" w:rsidP="00C804CE">
      <w:pPr>
        <w:shd w:val="clear" w:color="auto" w:fill="FFFFFF"/>
        <w:spacing w:after="0" w:line="240" w:lineRule="auto"/>
        <w:rPr>
          <w:rFonts w:ascii="Trebuchet MS" w:eastAsia="Times New Roman" w:hAnsi="Trebuchet MS" w:cs="Arial"/>
          <w:i/>
          <w:color w:val="000000"/>
          <w:sz w:val="20"/>
          <w:szCs w:val="20"/>
          <w:lang w:eastAsia="en-GB"/>
        </w:rPr>
      </w:pPr>
      <w:r w:rsidRPr="00AC35B2">
        <w:rPr>
          <w:rFonts w:ascii="Trebuchet MS" w:eastAsia="Times New Roman" w:hAnsi="Trebuchet MS" w:cs="Arial"/>
          <w:color w:val="000000"/>
          <w:sz w:val="20"/>
          <w:szCs w:val="20"/>
          <w:lang w:eastAsia="en-GB"/>
        </w:rPr>
        <w:t>Full message here:</w:t>
      </w:r>
      <w:r w:rsidRPr="00AC35B2">
        <w:rPr>
          <w:rFonts w:ascii="Trebuchet MS" w:eastAsia="Times New Roman" w:hAnsi="Trebuchet MS" w:cs="Arial"/>
          <w:i/>
          <w:color w:val="000000"/>
          <w:sz w:val="20"/>
          <w:szCs w:val="20"/>
          <w:lang w:eastAsia="en-GB"/>
        </w:rPr>
        <w:t xml:space="preserve"> http://www.vatican.va/content/francesco/en/messages/peace/documents/papa-francesco_20201208_messaggio-54giornatamondiale-pace2021.html</w:t>
      </w:r>
    </w:p>
    <w:p w:rsidR="00C804CE" w:rsidRDefault="00C804CE" w:rsidP="00C804CE"/>
    <w:p w:rsidR="00C804CE" w:rsidRDefault="00C804CE" w:rsidP="00C804CE"/>
    <w:p w:rsidR="00C804CE" w:rsidRDefault="00C804CE" w:rsidP="00C804CE"/>
    <w:sectPr w:rsidR="00C804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14FD"/>
    <w:multiLevelType w:val="hybridMultilevel"/>
    <w:tmpl w:val="65387F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E21577"/>
    <w:multiLevelType w:val="hybridMultilevel"/>
    <w:tmpl w:val="47087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0F8330A"/>
    <w:multiLevelType w:val="hybridMultilevel"/>
    <w:tmpl w:val="30EE9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CE"/>
    <w:rsid w:val="000522A8"/>
    <w:rsid w:val="00AC35B2"/>
    <w:rsid w:val="00B5545E"/>
    <w:rsid w:val="00C80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4CE"/>
    <w:rPr>
      <w:rFonts w:ascii="Tahoma" w:hAnsi="Tahoma" w:cs="Tahoma"/>
      <w:sz w:val="16"/>
      <w:szCs w:val="16"/>
    </w:rPr>
  </w:style>
  <w:style w:type="paragraph" w:styleId="ListParagraph">
    <w:name w:val="List Paragraph"/>
    <w:basedOn w:val="Normal"/>
    <w:uiPriority w:val="34"/>
    <w:qFormat/>
    <w:rsid w:val="00C804CE"/>
    <w:pPr>
      <w:ind w:left="720"/>
      <w:contextualSpacing/>
    </w:pPr>
  </w:style>
  <w:style w:type="character" w:styleId="Hyperlink">
    <w:name w:val="Hyperlink"/>
    <w:basedOn w:val="DefaultParagraphFont"/>
    <w:uiPriority w:val="99"/>
    <w:unhideWhenUsed/>
    <w:rsid w:val="00C804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4CE"/>
    <w:rPr>
      <w:rFonts w:ascii="Tahoma" w:hAnsi="Tahoma" w:cs="Tahoma"/>
      <w:sz w:val="16"/>
      <w:szCs w:val="16"/>
    </w:rPr>
  </w:style>
  <w:style w:type="paragraph" w:styleId="ListParagraph">
    <w:name w:val="List Paragraph"/>
    <w:basedOn w:val="Normal"/>
    <w:uiPriority w:val="34"/>
    <w:qFormat/>
    <w:rsid w:val="00C804CE"/>
    <w:pPr>
      <w:ind w:left="720"/>
      <w:contextualSpacing/>
    </w:pPr>
  </w:style>
  <w:style w:type="character" w:styleId="Hyperlink">
    <w:name w:val="Hyperlink"/>
    <w:basedOn w:val="DefaultParagraphFont"/>
    <w:uiPriority w:val="99"/>
    <w:unhideWhenUsed/>
    <w:rsid w:val="00C804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728256">
      <w:bodyDiv w:val="1"/>
      <w:marLeft w:val="0"/>
      <w:marRight w:val="0"/>
      <w:marTop w:val="0"/>
      <w:marBottom w:val="0"/>
      <w:divBdr>
        <w:top w:val="none" w:sz="0" w:space="0" w:color="auto"/>
        <w:left w:val="none" w:sz="0" w:space="0" w:color="auto"/>
        <w:bottom w:val="none" w:sz="0" w:space="0" w:color="auto"/>
        <w:right w:val="none" w:sz="0" w:space="0" w:color="auto"/>
      </w:divBdr>
      <w:divsChild>
        <w:div w:id="2086149931">
          <w:marLeft w:val="0"/>
          <w:marRight w:val="0"/>
          <w:marTop w:val="0"/>
          <w:marBottom w:val="0"/>
          <w:divBdr>
            <w:top w:val="none" w:sz="0" w:space="0" w:color="auto"/>
            <w:left w:val="none" w:sz="0" w:space="0" w:color="auto"/>
            <w:bottom w:val="none" w:sz="0" w:space="0" w:color="auto"/>
            <w:right w:val="none" w:sz="0" w:space="0" w:color="auto"/>
          </w:divBdr>
        </w:div>
        <w:div w:id="1445538689">
          <w:marLeft w:val="0"/>
          <w:marRight w:val="0"/>
          <w:marTop w:val="0"/>
          <w:marBottom w:val="0"/>
          <w:divBdr>
            <w:top w:val="none" w:sz="0" w:space="0" w:color="auto"/>
            <w:left w:val="none" w:sz="0" w:space="0" w:color="auto"/>
            <w:bottom w:val="none" w:sz="0" w:space="0" w:color="auto"/>
            <w:right w:val="none" w:sz="0" w:space="0" w:color="auto"/>
          </w:divBdr>
        </w:div>
        <w:div w:id="369191672">
          <w:marLeft w:val="0"/>
          <w:marRight w:val="0"/>
          <w:marTop w:val="0"/>
          <w:marBottom w:val="0"/>
          <w:divBdr>
            <w:top w:val="none" w:sz="0" w:space="0" w:color="auto"/>
            <w:left w:val="none" w:sz="0" w:space="0" w:color="auto"/>
            <w:bottom w:val="none" w:sz="0" w:space="0" w:color="auto"/>
            <w:right w:val="none" w:sz="0" w:space="0" w:color="auto"/>
          </w:divBdr>
        </w:div>
        <w:div w:id="1336303255">
          <w:marLeft w:val="0"/>
          <w:marRight w:val="0"/>
          <w:marTop w:val="0"/>
          <w:marBottom w:val="0"/>
          <w:divBdr>
            <w:top w:val="none" w:sz="0" w:space="0" w:color="auto"/>
            <w:left w:val="none" w:sz="0" w:space="0" w:color="auto"/>
            <w:bottom w:val="none" w:sz="0" w:space="0" w:color="auto"/>
            <w:right w:val="none" w:sz="0" w:space="0" w:color="auto"/>
          </w:divBdr>
        </w:div>
        <w:div w:id="1611164569">
          <w:marLeft w:val="0"/>
          <w:marRight w:val="0"/>
          <w:marTop w:val="0"/>
          <w:marBottom w:val="0"/>
          <w:divBdr>
            <w:top w:val="none" w:sz="0" w:space="0" w:color="auto"/>
            <w:left w:val="none" w:sz="0" w:space="0" w:color="auto"/>
            <w:bottom w:val="none" w:sz="0" w:space="0" w:color="auto"/>
            <w:right w:val="none" w:sz="0" w:space="0" w:color="auto"/>
          </w:divBdr>
        </w:div>
        <w:div w:id="2023244520">
          <w:marLeft w:val="0"/>
          <w:marRight w:val="0"/>
          <w:marTop w:val="0"/>
          <w:marBottom w:val="0"/>
          <w:divBdr>
            <w:top w:val="none" w:sz="0" w:space="0" w:color="auto"/>
            <w:left w:val="none" w:sz="0" w:space="0" w:color="auto"/>
            <w:bottom w:val="none" w:sz="0" w:space="0" w:color="auto"/>
            <w:right w:val="none" w:sz="0" w:space="0" w:color="auto"/>
          </w:divBdr>
        </w:div>
        <w:div w:id="1465386359">
          <w:marLeft w:val="0"/>
          <w:marRight w:val="0"/>
          <w:marTop w:val="0"/>
          <w:marBottom w:val="0"/>
          <w:divBdr>
            <w:top w:val="none" w:sz="0" w:space="0" w:color="auto"/>
            <w:left w:val="none" w:sz="0" w:space="0" w:color="auto"/>
            <w:bottom w:val="none" w:sz="0" w:space="0" w:color="auto"/>
            <w:right w:val="none" w:sz="0" w:space="0" w:color="auto"/>
          </w:divBdr>
        </w:div>
        <w:div w:id="599530809">
          <w:marLeft w:val="0"/>
          <w:marRight w:val="0"/>
          <w:marTop w:val="0"/>
          <w:marBottom w:val="0"/>
          <w:divBdr>
            <w:top w:val="none" w:sz="0" w:space="0" w:color="auto"/>
            <w:left w:val="none" w:sz="0" w:space="0" w:color="auto"/>
            <w:bottom w:val="none" w:sz="0" w:space="0" w:color="auto"/>
            <w:right w:val="none" w:sz="0" w:space="0" w:color="auto"/>
          </w:divBdr>
        </w:div>
        <w:div w:id="721632276">
          <w:marLeft w:val="0"/>
          <w:marRight w:val="0"/>
          <w:marTop w:val="0"/>
          <w:marBottom w:val="0"/>
          <w:divBdr>
            <w:top w:val="none" w:sz="0" w:space="0" w:color="auto"/>
            <w:left w:val="none" w:sz="0" w:space="0" w:color="auto"/>
            <w:bottom w:val="none" w:sz="0" w:space="0" w:color="auto"/>
            <w:right w:val="none" w:sz="0" w:space="0" w:color="auto"/>
          </w:divBdr>
        </w:div>
        <w:div w:id="1826125872">
          <w:marLeft w:val="0"/>
          <w:marRight w:val="0"/>
          <w:marTop w:val="0"/>
          <w:marBottom w:val="0"/>
          <w:divBdr>
            <w:top w:val="none" w:sz="0" w:space="0" w:color="auto"/>
            <w:left w:val="none" w:sz="0" w:space="0" w:color="auto"/>
            <w:bottom w:val="none" w:sz="0" w:space="0" w:color="auto"/>
            <w:right w:val="none" w:sz="0" w:space="0" w:color="auto"/>
          </w:divBdr>
        </w:div>
        <w:div w:id="1830823798">
          <w:marLeft w:val="0"/>
          <w:marRight w:val="0"/>
          <w:marTop w:val="0"/>
          <w:marBottom w:val="0"/>
          <w:divBdr>
            <w:top w:val="none" w:sz="0" w:space="0" w:color="auto"/>
            <w:left w:val="none" w:sz="0" w:space="0" w:color="auto"/>
            <w:bottom w:val="none" w:sz="0" w:space="0" w:color="auto"/>
            <w:right w:val="none" w:sz="0" w:space="0" w:color="auto"/>
          </w:divBdr>
        </w:div>
        <w:div w:id="2056461954">
          <w:marLeft w:val="0"/>
          <w:marRight w:val="0"/>
          <w:marTop w:val="0"/>
          <w:marBottom w:val="0"/>
          <w:divBdr>
            <w:top w:val="none" w:sz="0" w:space="0" w:color="auto"/>
            <w:left w:val="none" w:sz="0" w:space="0" w:color="auto"/>
            <w:bottom w:val="none" w:sz="0" w:space="0" w:color="auto"/>
            <w:right w:val="none" w:sz="0" w:space="0" w:color="auto"/>
          </w:divBdr>
        </w:div>
        <w:div w:id="2071807741">
          <w:marLeft w:val="0"/>
          <w:marRight w:val="0"/>
          <w:marTop w:val="0"/>
          <w:marBottom w:val="0"/>
          <w:divBdr>
            <w:top w:val="none" w:sz="0" w:space="0" w:color="auto"/>
            <w:left w:val="none" w:sz="0" w:space="0" w:color="auto"/>
            <w:bottom w:val="none" w:sz="0" w:space="0" w:color="auto"/>
            <w:right w:val="none" w:sz="0" w:space="0" w:color="auto"/>
          </w:divBdr>
        </w:div>
        <w:div w:id="2131893155">
          <w:marLeft w:val="0"/>
          <w:marRight w:val="0"/>
          <w:marTop w:val="0"/>
          <w:marBottom w:val="0"/>
          <w:divBdr>
            <w:top w:val="none" w:sz="0" w:space="0" w:color="auto"/>
            <w:left w:val="none" w:sz="0" w:space="0" w:color="auto"/>
            <w:bottom w:val="none" w:sz="0" w:space="0" w:color="auto"/>
            <w:right w:val="none" w:sz="0" w:space="0" w:color="auto"/>
          </w:divBdr>
        </w:div>
        <w:div w:id="1200627667">
          <w:marLeft w:val="0"/>
          <w:marRight w:val="0"/>
          <w:marTop w:val="0"/>
          <w:marBottom w:val="0"/>
          <w:divBdr>
            <w:top w:val="none" w:sz="0" w:space="0" w:color="auto"/>
            <w:left w:val="none" w:sz="0" w:space="0" w:color="auto"/>
            <w:bottom w:val="none" w:sz="0" w:space="0" w:color="auto"/>
            <w:right w:val="none" w:sz="0" w:space="0" w:color="auto"/>
          </w:divBdr>
        </w:div>
        <w:div w:id="1724476339">
          <w:marLeft w:val="0"/>
          <w:marRight w:val="0"/>
          <w:marTop w:val="0"/>
          <w:marBottom w:val="0"/>
          <w:divBdr>
            <w:top w:val="none" w:sz="0" w:space="0" w:color="auto"/>
            <w:left w:val="none" w:sz="0" w:space="0" w:color="auto"/>
            <w:bottom w:val="none" w:sz="0" w:space="0" w:color="auto"/>
            <w:right w:val="none" w:sz="0" w:space="0" w:color="auto"/>
          </w:divBdr>
        </w:div>
        <w:div w:id="1498770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axchristi.org.uk/peace-sunday-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Gaffney</dc:creator>
  <cp:lastModifiedBy>Pat Gaffney</cp:lastModifiedBy>
  <cp:revision>2</cp:revision>
  <dcterms:created xsi:type="dcterms:W3CDTF">2020-12-21T09:09:00Z</dcterms:created>
  <dcterms:modified xsi:type="dcterms:W3CDTF">2020-12-21T09:21:00Z</dcterms:modified>
</cp:coreProperties>
</file>