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6E2D" w14:textId="14E9C047" w:rsidR="00B15FC8" w:rsidRDefault="00FB2253" w:rsidP="00FF3F23">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[your address]</w:t>
      </w:r>
    </w:p>
    <w:p w14:paraId="2E7493F3" w14:textId="12A94521" w:rsidR="00FB2253" w:rsidRDefault="00FB2253" w:rsidP="00FF3F23">
      <w:pPr>
        <w:rPr>
          <w:rFonts w:cstheme="minorHAnsi"/>
          <w:sz w:val="24"/>
          <w:szCs w:val="24"/>
        </w:rPr>
      </w:pPr>
    </w:p>
    <w:p w14:paraId="70984915" w14:textId="11E57F7A" w:rsidR="00FB2253" w:rsidRDefault="00FB2253" w:rsidP="00FF3F23">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[Date]</w:t>
      </w:r>
    </w:p>
    <w:p w14:paraId="070E1EBF" w14:textId="77777777" w:rsidR="00B15FC8" w:rsidRDefault="00B15FC8" w:rsidP="00FF3F23">
      <w:pPr>
        <w:rPr>
          <w:rFonts w:cstheme="minorHAnsi"/>
          <w:sz w:val="24"/>
          <w:szCs w:val="24"/>
        </w:rPr>
      </w:pPr>
    </w:p>
    <w:p w14:paraId="0EFC18E7" w14:textId="54637862" w:rsidR="00FF3F23" w:rsidRPr="00B15FC8" w:rsidRDefault="00FF3F23" w:rsidP="00FF3F23">
      <w:pPr>
        <w:rPr>
          <w:rFonts w:cstheme="minorHAnsi"/>
          <w:sz w:val="24"/>
          <w:szCs w:val="24"/>
        </w:rPr>
      </w:pPr>
      <w:r w:rsidRPr="00B15FC8">
        <w:rPr>
          <w:rFonts w:cstheme="minorHAnsi"/>
          <w:sz w:val="24"/>
          <w:szCs w:val="24"/>
        </w:rPr>
        <w:t>Dear [                        ]</w:t>
      </w:r>
    </w:p>
    <w:p w14:paraId="78541A79" w14:textId="77777777" w:rsidR="00FF3F23" w:rsidRPr="000F1323" w:rsidRDefault="00FF3F23" w:rsidP="00FF3F23">
      <w:pPr>
        <w:rPr>
          <w:rFonts w:cstheme="minorHAnsi"/>
          <w:b/>
          <w:bCs/>
          <w:sz w:val="24"/>
          <w:szCs w:val="24"/>
        </w:rPr>
      </w:pPr>
      <w:r w:rsidRPr="000F1323">
        <w:rPr>
          <w:rFonts w:cstheme="minorHAnsi"/>
          <w:b/>
          <w:bCs/>
          <w:sz w:val="24"/>
          <w:szCs w:val="24"/>
        </w:rPr>
        <w:t>Ending the UK Arms Trade with Israel</w:t>
      </w:r>
    </w:p>
    <w:p w14:paraId="4D889BE0" w14:textId="77777777" w:rsidR="00FF3F23" w:rsidRPr="00B15FC8" w:rsidRDefault="00FF3F23" w:rsidP="00FF3F23">
      <w:pPr>
        <w:rPr>
          <w:rFonts w:cstheme="minorHAnsi"/>
          <w:sz w:val="24"/>
          <w:szCs w:val="24"/>
        </w:rPr>
      </w:pPr>
      <w:r w:rsidRPr="00B15FC8">
        <w:rPr>
          <w:rFonts w:cstheme="minorHAnsi"/>
          <w:sz w:val="24"/>
          <w:szCs w:val="24"/>
        </w:rPr>
        <w:t>I am a [ [member/supporter] of Pax Christi England and Wales, the Catholic peace and nonviolence movement] [and also] of [                  ] parish in your constituency.</w:t>
      </w:r>
    </w:p>
    <w:p w14:paraId="0CD0CD66" w14:textId="77777777" w:rsidR="00FF3F23" w:rsidRPr="00B15FC8" w:rsidRDefault="00FF3F23" w:rsidP="00FF3F23">
      <w:pPr>
        <w:rPr>
          <w:rFonts w:cstheme="minorHAnsi"/>
          <w:sz w:val="24"/>
          <w:szCs w:val="24"/>
        </w:rPr>
      </w:pPr>
      <w:r w:rsidRPr="00B15FC8">
        <w:rPr>
          <w:rFonts w:cstheme="minorHAnsi"/>
          <w:sz w:val="24"/>
          <w:szCs w:val="24"/>
        </w:rPr>
        <w:t xml:space="preserve">I am writing to express my deep concern at the on-going war in Gaza and, in particular, at the UK Government’s continued support for the manner in which Israel and the IDF are conducting military operations.  </w:t>
      </w:r>
    </w:p>
    <w:p w14:paraId="4164808C" w14:textId="77777777" w:rsidR="00FF3F23" w:rsidRPr="00B15FC8" w:rsidRDefault="00FF3F23" w:rsidP="00FF3F23">
      <w:pPr>
        <w:rPr>
          <w:rFonts w:cstheme="minorHAnsi"/>
          <w:sz w:val="24"/>
          <w:szCs w:val="24"/>
        </w:rPr>
      </w:pPr>
      <w:r w:rsidRPr="00B15FC8">
        <w:rPr>
          <w:rFonts w:cstheme="minorHAnsi"/>
          <w:sz w:val="24"/>
          <w:szCs w:val="24"/>
        </w:rPr>
        <w:t xml:space="preserve">Many, including the United Nations and the International Court of Justice, consider Israel’s conduct of the war to be a potential breach of International Law and to constitute genocide on the Palestinian people.  </w:t>
      </w:r>
    </w:p>
    <w:p w14:paraId="47A44111" w14:textId="77777777" w:rsidR="00FF3F23" w:rsidRPr="00B15FC8" w:rsidRDefault="00FF3F23" w:rsidP="00FF3F23">
      <w:pPr>
        <w:rPr>
          <w:rFonts w:cstheme="minorHAnsi"/>
          <w:sz w:val="24"/>
          <w:szCs w:val="24"/>
        </w:rPr>
      </w:pPr>
      <w:r w:rsidRPr="00B15FC8">
        <w:rPr>
          <w:rFonts w:cstheme="minorHAnsi"/>
          <w:sz w:val="24"/>
          <w:szCs w:val="24"/>
        </w:rPr>
        <w:t>If that is the case, the UK Government’s continued support for Israel makes us complicit in those crimes. The Prime Minister continues to assert that ’Israel must act in accordance with International Humanitarian Law’ without any sense that his comments are redundant if, as seems to be clear, international law has already been, and continues to be, broken.</w:t>
      </w:r>
    </w:p>
    <w:p w14:paraId="03610A96" w14:textId="09538C77" w:rsidR="00FF3F23" w:rsidRPr="00B15FC8" w:rsidRDefault="00FF3F23" w:rsidP="00FF3F23">
      <w:pPr>
        <w:rPr>
          <w:rFonts w:cstheme="minorHAnsi"/>
          <w:sz w:val="24"/>
          <w:szCs w:val="24"/>
        </w:rPr>
      </w:pPr>
      <w:r w:rsidRPr="00B15FC8">
        <w:rPr>
          <w:rFonts w:cstheme="minorHAnsi"/>
          <w:sz w:val="24"/>
          <w:szCs w:val="24"/>
        </w:rPr>
        <w:t xml:space="preserve">The killing of three British aid workers in Gaza </w:t>
      </w:r>
      <w:r w:rsidR="00C24337" w:rsidRPr="00B15FC8">
        <w:rPr>
          <w:rFonts w:cstheme="minorHAnsi"/>
          <w:sz w:val="24"/>
          <w:szCs w:val="24"/>
        </w:rPr>
        <w:t>las</w:t>
      </w:r>
      <w:r w:rsidR="00D216D1" w:rsidRPr="00B15FC8">
        <w:rPr>
          <w:rFonts w:cstheme="minorHAnsi"/>
          <w:sz w:val="24"/>
          <w:szCs w:val="24"/>
        </w:rPr>
        <w:t>t</w:t>
      </w:r>
      <w:r w:rsidRPr="00B15FC8">
        <w:rPr>
          <w:rFonts w:cstheme="minorHAnsi"/>
          <w:sz w:val="24"/>
          <w:szCs w:val="24"/>
        </w:rPr>
        <w:t xml:space="preserve"> week has raised the issue of UK arms supplies to Israel.  It is very disappointing that it should have taken these tragic deaths to raise that issue when there are estimates that almost 200 other aid workers have already been killed in Gaza through Israeli action since October 7th and when over 33,000 Palestinian children, women and men have also been killed.  In continuing to supply arms to Israel, we are also complicit as a nation in these killings of innocent Palestinian people.</w:t>
      </w:r>
    </w:p>
    <w:p w14:paraId="3CDFD510" w14:textId="47C58D68" w:rsidR="00FF3F23" w:rsidRPr="00B15FC8" w:rsidRDefault="00FF3F23" w:rsidP="00FF3F23">
      <w:pPr>
        <w:rPr>
          <w:rFonts w:cstheme="minorHAnsi"/>
          <w:sz w:val="24"/>
          <w:szCs w:val="24"/>
        </w:rPr>
      </w:pPr>
      <w:r w:rsidRPr="00B15FC8">
        <w:rPr>
          <w:rFonts w:cstheme="minorHAnsi"/>
          <w:sz w:val="24"/>
          <w:szCs w:val="24"/>
        </w:rPr>
        <w:t>On April 3</w:t>
      </w:r>
      <w:r w:rsidRPr="00B15FC8">
        <w:rPr>
          <w:rFonts w:cstheme="minorHAnsi"/>
          <w:sz w:val="24"/>
          <w:szCs w:val="24"/>
          <w:vertAlign w:val="superscript"/>
        </w:rPr>
        <w:t>rd</w:t>
      </w:r>
      <w:r w:rsidRPr="00B15FC8">
        <w:rPr>
          <w:rFonts w:cstheme="minorHAnsi"/>
          <w:sz w:val="24"/>
          <w:szCs w:val="24"/>
        </w:rPr>
        <w:t>, over 600 lawyers, including Baroness Hale, former President of the Supreme Court and Lord Sumpton, a former Supreme Court judge, wrote to the government saying that the supply of arms to Israel must end as it "falls significantly short" of the government's obligations under international law, given the "plausible risk of genocide".  Other significant experts have said the same.</w:t>
      </w:r>
    </w:p>
    <w:p w14:paraId="71FDA5F8" w14:textId="110865E1" w:rsidR="00FF3F23" w:rsidRPr="00B15FC8" w:rsidRDefault="00FF3F23" w:rsidP="00FF3F23">
      <w:pPr>
        <w:rPr>
          <w:rFonts w:cstheme="minorHAnsi"/>
          <w:sz w:val="24"/>
          <w:szCs w:val="24"/>
        </w:rPr>
      </w:pPr>
      <w:r w:rsidRPr="00B15FC8">
        <w:rPr>
          <w:rFonts w:cstheme="minorHAnsi"/>
          <w:sz w:val="24"/>
          <w:szCs w:val="24"/>
        </w:rPr>
        <w:t xml:space="preserve">Pax Christi </w:t>
      </w:r>
      <w:r w:rsidR="00ED2737" w:rsidRPr="00B15FC8">
        <w:rPr>
          <w:rFonts w:cstheme="minorHAnsi"/>
          <w:sz w:val="24"/>
          <w:szCs w:val="24"/>
        </w:rPr>
        <w:t xml:space="preserve">is </w:t>
      </w:r>
      <w:r w:rsidRPr="00B15FC8">
        <w:rPr>
          <w:rFonts w:cstheme="minorHAnsi"/>
          <w:sz w:val="24"/>
          <w:szCs w:val="24"/>
        </w:rPr>
        <w:t>call</w:t>
      </w:r>
      <w:r w:rsidR="00ED2737" w:rsidRPr="00B15FC8">
        <w:rPr>
          <w:rFonts w:cstheme="minorHAnsi"/>
          <w:sz w:val="24"/>
          <w:szCs w:val="24"/>
        </w:rPr>
        <w:t>ing</w:t>
      </w:r>
      <w:r w:rsidRPr="00B15FC8">
        <w:rPr>
          <w:rFonts w:cstheme="minorHAnsi"/>
          <w:sz w:val="24"/>
          <w:szCs w:val="24"/>
        </w:rPr>
        <w:t xml:space="preserve"> for an immediate and permanent ceasefire; the end </w:t>
      </w:r>
      <w:r w:rsidR="001F4942" w:rsidRPr="00B15FC8">
        <w:rPr>
          <w:rFonts w:cstheme="minorHAnsi"/>
          <w:sz w:val="24"/>
          <w:szCs w:val="24"/>
        </w:rPr>
        <w:t>of the supply of</w:t>
      </w:r>
      <w:r w:rsidRPr="00B15FC8">
        <w:rPr>
          <w:rFonts w:cstheme="minorHAnsi"/>
          <w:sz w:val="24"/>
          <w:szCs w:val="24"/>
        </w:rPr>
        <w:t xml:space="preserve"> arms to Israel; the refunding of UNWRA</w:t>
      </w:r>
      <w:r w:rsidR="00A52AA9" w:rsidRPr="00B15FC8">
        <w:rPr>
          <w:rFonts w:cstheme="minorHAnsi"/>
          <w:sz w:val="24"/>
          <w:szCs w:val="24"/>
        </w:rPr>
        <w:t xml:space="preserve">, </w:t>
      </w:r>
      <w:r w:rsidRPr="00B15FC8">
        <w:rPr>
          <w:rFonts w:cstheme="minorHAnsi"/>
          <w:sz w:val="24"/>
          <w:szCs w:val="24"/>
        </w:rPr>
        <w:t>the free and full access of aid into Gaza and the release of ALL hostages.</w:t>
      </w:r>
    </w:p>
    <w:p w14:paraId="13221682" w14:textId="77777777" w:rsidR="00EF0F21" w:rsidRPr="00B15FC8" w:rsidRDefault="00FF3F23" w:rsidP="00FF3F23">
      <w:pPr>
        <w:rPr>
          <w:rFonts w:cstheme="minorHAnsi"/>
          <w:sz w:val="24"/>
          <w:szCs w:val="24"/>
        </w:rPr>
      </w:pPr>
      <w:r w:rsidRPr="00B15FC8">
        <w:rPr>
          <w:rFonts w:cstheme="minorHAnsi"/>
          <w:sz w:val="24"/>
          <w:szCs w:val="24"/>
        </w:rPr>
        <w:lastRenderedPageBreak/>
        <w:t xml:space="preserve">Please confirm your position on these </w:t>
      </w:r>
      <w:r w:rsidR="00A52AA9" w:rsidRPr="00B15FC8">
        <w:rPr>
          <w:rFonts w:cstheme="minorHAnsi"/>
          <w:sz w:val="24"/>
          <w:szCs w:val="24"/>
        </w:rPr>
        <w:t xml:space="preserve">issues </w:t>
      </w:r>
      <w:r w:rsidRPr="00B15FC8">
        <w:rPr>
          <w:rFonts w:cstheme="minorHAnsi"/>
          <w:sz w:val="24"/>
          <w:szCs w:val="24"/>
        </w:rPr>
        <w:t>and the action you have taken to ensure that the UK is not in breach of International Law.</w:t>
      </w:r>
      <w:r w:rsidR="00AB7C38" w:rsidRPr="00B15FC8">
        <w:rPr>
          <w:rFonts w:cstheme="minorHAnsi"/>
          <w:sz w:val="24"/>
          <w:szCs w:val="24"/>
        </w:rPr>
        <w:t xml:space="preserve">  In particular, please confirm whether you have signed or intend to sign EDM </w:t>
      </w:r>
      <w:r w:rsidR="00EF0F21" w:rsidRPr="00B15FC8">
        <w:rPr>
          <w:rFonts w:cstheme="minorHAnsi"/>
          <w:sz w:val="24"/>
          <w:szCs w:val="24"/>
        </w:rPr>
        <w:t>177 ‘Arms to Israel.</w:t>
      </w:r>
    </w:p>
    <w:p w14:paraId="24911C8E" w14:textId="33E227E2" w:rsidR="00FF3F23" w:rsidRPr="00B15FC8" w:rsidRDefault="00EF0F21" w:rsidP="00FF3F23">
      <w:pPr>
        <w:rPr>
          <w:rFonts w:cstheme="minorHAnsi"/>
          <w:sz w:val="24"/>
          <w:szCs w:val="24"/>
        </w:rPr>
      </w:pPr>
      <w:r w:rsidRPr="00B15FC8">
        <w:rPr>
          <w:rFonts w:cstheme="minorHAnsi"/>
          <w:sz w:val="24"/>
          <w:szCs w:val="24"/>
        </w:rPr>
        <w:t>I would be grateful if you would</w:t>
      </w:r>
      <w:r w:rsidR="00FF3F23" w:rsidRPr="00B15FC8">
        <w:rPr>
          <w:rFonts w:cstheme="minorHAnsi"/>
          <w:sz w:val="24"/>
          <w:szCs w:val="24"/>
        </w:rPr>
        <w:t xml:space="preserve"> copy this letter to the Prime Minister and Foreign Secretary and, on my behalf, ask for their responses. </w:t>
      </w:r>
    </w:p>
    <w:p w14:paraId="6E013140" w14:textId="77777777" w:rsidR="00732F48" w:rsidRPr="00B15FC8" w:rsidRDefault="00FF3F23" w:rsidP="00FF3F23">
      <w:pPr>
        <w:rPr>
          <w:rFonts w:cstheme="minorHAnsi"/>
          <w:sz w:val="24"/>
          <w:szCs w:val="24"/>
        </w:rPr>
      </w:pPr>
      <w:r w:rsidRPr="00B15FC8">
        <w:rPr>
          <w:rFonts w:cstheme="minorHAnsi"/>
          <w:sz w:val="24"/>
          <w:szCs w:val="24"/>
        </w:rPr>
        <w:t>Yours sincerely,</w:t>
      </w:r>
    </w:p>
    <w:sectPr w:rsidR="00732F48" w:rsidRPr="00B15F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23"/>
    <w:rsid w:val="000F1323"/>
    <w:rsid w:val="001F4942"/>
    <w:rsid w:val="004911B3"/>
    <w:rsid w:val="00522B7C"/>
    <w:rsid w:val="00732F48"/>
    <w:rsid w:val="00A47A92"/>
    <w:rsid w:val="00A52AA9"/>
    <w:rsid w:val="00AB7C38"/>
    <w:rsid w:val="00B15FC8"/>
    <w:rsid w:val="00C24337"/>
    <w:rsid w:val="00CF447F"/>
    <w:rsid w:val="00D216D1"/>
    <w:rsid w:val="00E605D1"/>
    <w:rsid w:val="00ED2737"/>
    <w:rsid w:val="00EF0F21"/>
    <w:rsid w:val="00FB2253"/>
    <w:rsid w:val="00FF3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B49B8"/>
  <w15:docId w15:val="{A0F8D910-F3AE-4082-9202-2C50D565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Andrew Jackson</cp:lastModifiedBy>
  <cp:revision>16</cp:revision>
  <dcterms:created xsi:type="dcterms:W3CDTF">2024-04-08T09:31:00Z</dcterms:created>
  <dcterms:modified xsi:type="dcterms:W3CDTF">2024-04-08T11:29:00Z</dcterms:modified>
</cp:coreProperties>
</file>